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4176D" w14:textId="77777777" w:rsidR="00D12CE9" w:rsidRPr="00E821B4" w:rsidRDefault="00D12CE9" w:rsidP="00E821B4">
      <w:pPr>
        <w:spacing w:line="276" w:lineRule="auto"/>
        <w:rPr>
          <w:sz w:val="28"/>
          <w:szCs w:val="28"/>
        </w:rPr>
      </w:pPr>
      <w:r w:rsidRPr="00E821B4">
        <w:rPr>
          <w:noProof/>
          <w:sz w:val="28"/>
          <w:szCs w:val="28"/>
        </w:rPr>
        <w:drawing>
          <wp:inline distT="0" distB="0" distL="0" distR="0" wp14:anchorId="60E7A297" wp14:editId="128BA142">
            <wp:extent cx="5731510" cy="95525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955252"/>
                    </a:xfrm>
                    <a:prstGeom prst="rect">
                      <a:avLst/>
                    </a:prstGeom>
                    <a:noFill/>
                    <a:ln>
                      <a:noFill/>
                    </a:ln>
                  </pic:spPr>
                </pic:pic>
              </a:graphicData>
            </a:graphic>
          </wp:inline>
        </w:drawing>
      </w:r>
    </w:p>
    <w:p w14:paraId="44373279" w14:textId="77777777" w:rsidR="00D12CE9" w:rsidRPr="00E821B4" w:rsidRDefault="00D12CE9" w:rsidP="00E821B4">
      <w:pPr>
        <w:spacing w:line="276" w:lineRule="auto"/>
        <w:rPr>
          <w:sz w:val="28"/>
          <w:szCs w:val="28"/>
        </w:rPr>
      </w:pPr>
    </w:p>
    <w:p w14:paraId="2DFFBCFD" w14:textId="77777777" w:rsidR="00D12CE9" w:rsidRPr="00E821B4" w:rsidRDefault="00D12CE9" w:rsidP="00E821B4">
      <w:pPr>
        <w:spacing w:line="276" w:lineRule="auto"/>
        <w:rPr>
          <w:sz w:val="28"/>
          <w:szCs w:val="28"/>
        </w:rPr>
      </w:pPr>
      <w:bookmarkStart w:id="0" w:name="_GoBack"/>
      <w:bookmarkEnd w:id="0"/>
    </w:p>
    <w:p w14:paraId="457DA765" w14:textId="77777777" w:rsidR="00D44F82" w:rsidRDefault="00D44F82" w:rsidP="00B65CD4">
      <w:pPr>
        <w:spacing w:line="276" w:lineRule="auto"/>
        <w:jc w:val="center"/>
        <w:rPr>
          <w:b/>
          <w:sz w:val="28"/>
          <w:szCs w:val="28"/>
        </w:rPr>
      </w:pPr>
    </w:p>
    <w:p w14:paraId="42450EF1" w14:textId="3FC6B795" w:rsidR="00B65CD4" w:rsidRPr="006C2669" w:rsidRDefault="00B65CD4" w:rsidP="00B65CD4">
      <w:pPr>
        <w:spacing w:line="276" w:lineRule="auto"/>
        <w:jc w:val="center"/>
        <w:rPr>
          <w:b/>
          <w:sz w:val="28"/>
          <w:szCs w:val="28"/>
        </w:rPr>
      </w:pPr>
      <w:r w:rsidRPr="006C2669">
        <w:rPr>
          <w:b/>
          <w:sz w:val="28"/>
          <w:szCs w:val="28"/>
        </w:rPr>
        <w:t xml:space="preserve">Speech by </w:t>
      </w:r>
      <w:r>
        <w:rPr>
          <w:b/>
          <w:sz w:val="28"/>
          <w:szCs w:val="28"/>
        </w:rPr>
        <w:t>Zamzam Ibrahim</w:t>
      </w:r>
      <w:r w:rsidRPr="006C2669">
        <w:rPr>
          <w:b/>
          <w:sz w:val="28"/>
          <w:szCs w:val="28"/>
        </w:rPr>
        <w:t xml:space="preserve"> (</w:t>
      </w:r>
      <w:r>
        <w:rPr>
          <w:b/>
          <w:sz w:val="28"/>
          <w:szCs w:val="28"/>
        </w:rPr>
        <w:t>2</w:t>
      </w:r>
      <w:r w:rsidRPr="006C2669">
        <w:rPr>
          <w:b/>
          <w:sz w:val="28"/>
          <w:szCs w:val="28"/>
        </w:rPr>
        <w:t>5) at our parliamentary reception on 26 February 2020</w:t>
      </w:r>
    </w:p>
    <w:p w14:paraId="30AAFDE5" w14:textId="77777777" w:rsidR="00D12CE9" w:rsidRPr="00E821B4" w:rsidRDefault="00D12CE9" w:rsidP="00E821B4">
      <w:pPr>
        <w:spacing w:line="276" w:lineRule="auto"/>
        <w:rPr>
          <w:sz w:val="28"/>
          <w:szCs w:val="28"/>
        </w:rPr>
      </w:pPr>
    </w:p>
    <w:p w14:paraId="3020D9A7" w14:textId="77777777" w:rsidR="00D12CE9" w:rsidRPr="00E821B4" w:rsidRDefault="00D12CE9" w:rsidP="00E821B4">
      <w:pPr>
        <w:spacing w:line="276" w:lineRule="auto"/>
        <w:rPr>
          <w:sz w:val="28"/>
          <w:szCs w:val="28"/>
        </w:rPr>
      </w:pPr>
    </w:p>
    <w:p w14:paraId="5ADF9568" w14:textId="2973C65B" w:rsidR="004B6945" w:rsidRPr="00E821B4" w:rsidRDefault="004B6945" w:rsidP="00E821B4">
      <w:pPr>
        <w:spacing w:line="276" w:lineRule="auto"/>
        <w:rPr>
          <w:rFonts w:cs="Arial"/>
          <w:color w:val="000000"/>
          <w:sz w:val="28"/>
          <w:szCs w:val="28"/>
        </w:rPr>
      </w:pPr>
      <w:r w:rsidRPr="00E821B4">
        <w:rPr>
          <w:rFonts w:cs="Arial"/>
          <w:color w:val="000000"/>
          <w:sz w:val="28"/>
          <w:szCs w:val="28"/>
        </w:rPr>
        <w:t>Hi everyone,</w:t>
      </w:r>
    </w:p>
    <w:p w14:paraId="598D5A1D" w14:textId="77777777" w:rsidR="004B6945" w:rsidRPr="00E821B4" w:rsidRDefault="004B6945" w:rsidP="00E821B4">
      <w:pPr>
        <w:spacing w:line="276" w:lineRule="auto"/>
        <w:rPr>
          <w:rFonts w:cs="Arial"/>
          <w:color w:val="000000"/>
          <w:sz w:val="28"/>
          <w:szCs w:val="28"/>
        </w:rPr>
      </w:pPr>
    </w:p>
    <w:p w14:paraId="4E738B99" w14:textId="1EC6FF33"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My name is Zamzam Ibrahim and I am the president of Students Organising for Sustainability – SOS-UK. </w:t>
      </w:r>
    </w:p>
    <w:p w14:paraId="53391A3F" w14:textId="77777777" w:rsidR="004B6945" w:rsidRPr="00E821B4" w:rsidRDefault="004B6945" w:rsidP="00E821B4">
      <w:pPr>
        <w:spacing w:line="276" w:lineRule="auto"/>
        <w:rPr>
          <w:rFonts w:cs="Arial"/>
          <w:color w:val="000000"/>
          <w:sz w:val="28"/>
          <w:szCs w:val="28"/>
        </w:rPr>
      </w:pPr>
    </w:p>
    <w:p w14:paraId="41BF5E19" w14:textId="50B0D11B"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Thank you to Nadia Whittome for hosting this event and to our incredible 552 crowdfunder donors, some of whom are here today, who made this event possible. Thank you to </w:t>
      </w:r>
      <w:r w:rsidRPr="00E821B4">
        <w:rPr>
          <w:rFonts w:cs="Arial"/>
          <w:i/>
          <w:iCs/>
          <w:color w:val="000000" w:themeColor="text1"/>
          <w:sz w:val="28"/>
          <w:szCs w:val="28"/>
        </w:rPr>
        <w:t>We Have the Power</w:t>
      </w:r>
      <w:r w:rsidRPr="00E821B4">
        <w:rPr>
          <w:rFonts w:cs="Arial"/>
          <w:color w:val="000000" w:themeColor="text1"/>
          <w:sz w:val="28"/>
          <w:szCs w:val="28"/>
        </w:rPr>
        <w:t xml:space="preserve"> and </w:t>
      </w:r>
      <w:r w:rsidRPr="00E821B4">
        <w:rPr>
          <w:rFonts w:cs="Arial"/>
          <w:i/>
          <w:iCs/>
          <w:color w:val="000000" w:themeColor="text1"/>
          <w:sz w:val="28"/>
          <w:szCs w:val="28"/>
        </w:rPr>
        <w:t>The Ashden Trust</w:t>
      </w:r>
      <w:r w:rsidRPr="00E821B4">
        <w:rPr>
          <w:rFonts w:cs="Arial"/>
          <w:color w:val="000000" w:themeColor="text1"/>
          <w:sz w:val="28"/>
          <w:szCs w:val="28"/>
        </w:rPr>
        <w:t xml:space="preserve"> for their generous support and </w:t>
      </w:r>
      <w:r w:rsidRPr="00E821B4">
        <w:rPr>
          <w:rFonts w:cs="Arial"/>
          <w:i/>
          <w:iCs/>
          <w:color w:val="000000" w:themeColor="text1"/>
          <w:sz w:val="28"/>
          <w:szCs w:val="28"/>
        </w:rPr>
        <w:t>Energise</w:t>
      </w:r>
      <w:r w:rsidRPr="00E821B4">
        <w:rPr>
          <w:rFonts w:cs="Arial"/>
          <w:color w:val="000000" w:themeColor="text1"/>
          <w:sz w:val="28"/>
          <w:szCs w:val="28"/>
        </w:rPr>
        <w:t xml:space="preserve"> for the research support. And thank you so much to all of you for being here.</w:t>
      </w:r>
    </w:p>
    <w:p w14:paraId="2A52DA11" w14:textId="77777777" w:rsidR="004B6945" w:rsidRPr="00E821B4" w:rsidRDefault="004B6945" w:rsidP="00E821B4">
      <w:pPr>
        <w:spacing w:line="276" w:lineRule="auto"/>
        <w:rPr>
          <w:rFonts w:cs="Arial"/>
          <w:color w:val="000000" w:themeColor="text1"/>
          <w:sz w:val="28"/>
          <w:szCs w:val="28"/>
        </w:rPr>
      </w:pPr>
    </w:p>
    <w:p w14:paraId="6589C60A" w14:textId="47848F2C" w:rsidR="004B6945" w:rsidRPr="00E821B4" w:rsidRDefault="004B6945" w:rsidP="00E821B4">
      <w:pPr>
        <w:spacing w:line="276" w:lineRule="auto"/>
        <w:rPr>
          <w:rFonts w:cs="Arial"/>
          <w:color w:val="000000"/>
          <w:sz w:val="28"/>
          <w:szCs w:val="28"/>
        </w:rPr>
      </w:pPr>
      <w:r w:rsidRPr="00E821B4">
        <w:rPr>
          <w:rFonts w:cs="Arial"/>
          <w:b/>
          <w:color w:val="000000"/>
          <w:sz w:val="28"/>
          <w:szCs w:val="28"/>
        </w:rPr>
        <w:t>We are here today to call for urgent reforms of our education system in response to the climate crisis and ecological emergency.</w:t>
      </w:r>
      <w:r w:rsidRPr="00E821B4">
        <w:rPr>
          <w:rFonts w:cs="Arial"/>
          <w:color w:val="000000"/>
          <w:sz w:val="28"/>
          <w:szCs w:val="28"/>
        </w:rPr>
        <w:t xml:space="preserve"> Over recent months we have done the research behind what needs to change and packaged this up into our </w:t>
      </w:r>
      <w:r w:rsidRPr="00E821B4">
        <w:rPr>
          <w:rFonts w:cs="Arial"/>
          <w:b/>
          <w:color w:val="000000"/>
          <w:sz w:val="28"/>
          <w:szCs w:val="28"/>
        </w:rPr>
        <w:t>six clear asks</w:t>
      </w:r>
      <w:r w:rsidRPr="00E821B4">
        <w:rPr>
          <w:rFonts w:cs="Arial"/>
          <w:color w:val="000000"/>
          <w:sz w:val="28"/>
          <w:szCs w:val="28"/>
        </w:rPr>
        <w:t xml:space="preserve">. </w:t>
      </w:r>
    </w:p>
    <w:p w14:paraId="43757263" w14:textId="77777777" w:rsidR="004B6945" w:rsidRPr="00E821B4" w:rsidRDefault="004B6945" w:rsidP="00E821B4">
      <w:pPr>
        <w:spacing w:line="276" w:lineRule="auto"/>
        <w:rPr>
          <w:rFonts w:cs="Arial"/>
          <w:color w:val="000000"/>
          <w:sz w:val="28"/>
          <w:szCs w:val="28"/>
        </w:rPr>
      </w:pPr>
    </w:p>
    <w:p w14:paraId="717F491E" w14:textId="77777777" w:rsidR="004B6945" w:rsidRPr="00E821B4" w:rsidRDefault="004B6945" w:rsidP="00E821B4">
      <w:pPr>
        <w:spacing w:line="276" w:lineRule="auto"/>
        <w:rPr>
          <w:rFonts w:cs="Arial"/>
          <w:color w:val="000000"/>
          <w:sz w:val="28"/>
          <w:szCs w:val="28"/>
        </w:rPr>
      </w:pPr>
      <w:r w:rsidRPr="00E821B4">
        <w:rPr>
          <w:rFonts w:cs="Arial"/>
          <w:color w:val="000000" w:themeColor="text1"/>
          <w:sz w:val="28"/>
          <w:szCs w:val="28"/>
        </w:rPr>
        <w:t xml:space="preserve">We have developed pragmatic recommendations and gained the support of many of our national </w:t>
      </w:r>
      <w:r w:rsidRPr="00E821B4">
        <w:rPr>
          <w:rFonts w:cs="Arial"/>
          <w:b/>
          <w:bCs/>
          <w:color w:val="000000" w:themeColor="text1"/>
          <w:sz w:val="28"/>
          <w:szCs w:val="28"/>
        </w:rPr>
        <w:t>environmental and education charities</w:t>
      </w:r>
      <w:r w:rsidRPr="00E821B4">
        <w:rPr>
          <w:rFonts w:cs="Arial"/>
          <w:color w:val="000000" w:themeColor="text1"/>
          <w:sz w:val="28"/>
          <w:szCs w:val="28"/>
        </w:rPr>
        <w:t xml:space="preserve"> and, critically, the support of </w:t>
      </w:r>
      <w:r w:rsidRPr="00E821B4">
        <w:rPr>
          <w:rFonts w:cs="Arial"/>
          <w:b/>
          <w:bCs/>
          <w:color w:val="000000" w:themeColor="text1"/>
          <w:sz w:val="28"/>
          <w:szCs w:val="28"/>
        </w:rPr>
        <w:t>both major teaching unions, NEU and UCU</w:t>
      </w:r>
      <w:r w:rsidRPr="00E821B4">
        <w:rPr>
          <w:rFonts w:cs="Arial"/>
          <w:color w:val="000000" w:themeColor="text1"/>
          <w:sz w:val="28"/>
          <w:szCs w:val="28"/>
        </w:rPr>
        <w:t xml:space="preserve">. </w:t>
      </w:r>
    </w:p>
    <w:p w14:paraId="3B24FBC9" w14:textId="0BB20CEB" w:rsidR="004B6945" w:rsidRPr="00E821B4" w:rsidRDefault="004B6945" w:rsidP="00E821B4">
      <w:pPr>
        <w:spacing w:line="276" w:lineRule="auto"/>
        <w:rPr>
          <w:rFonts w:cs="Arial"/>
          <w:color w:val="000000"/>
          <w:sz w:val="28"/>
          <w:szCs w:val="28"/>
        </w:rPr>
      </w:pPr>
      <w:r w:rsidRPr="00E821B4">
        <w:rPr>
          <w:rFonts w:cs="Arial"/>
          <w:color w:val="000000"/>
          <w:sz w:val="28"/>
          <w:szCs w:val="28"/>
        </w:rPr>
        <w:t xml:space="preserve">Let me share with you what we have in mind: </w:t>
      </w:r>
    </w:p>
    <w:p w14:paraId="48A65BC0" w14:textId="77777777" w:rsidR="004B6945" w:rsidRPr="00E821B4" w:rsidRDefault="004B6945" w:rsidP="00E821B4">
      <w:pPr>
        <w:spacing w:line="276" w:lineRule="auto"/>
        <w:rPr>
          <w:rFonts w:cs="Arial"/>
          <w:color w:val="000000"/>
          <w:sz w:val="28"/>
          <w:szCs w:val="28"/>
        </w:rPr>
      </w:pPr>
    </w:p>
    <w:p w14:paraId="14DC197A" w14:textId="311AC06C" w:rsidR="004B6945" w:rsidRPr="00E821B4" w:rsidRDefault="004B6945" w:rsidP="00E821B4">
      <w:pPr>
        <w:spacing w:line="276" w:lineRule="auto"/>
        <w:rPr>
          <w:rFonts w:cs="Arial"/>
          <w:color w:val="000000"/>
          <w:sz w:val="28"/>
          <w:szCs w:val="28"/>
        </w:rPr>
      </w:pPr>
      <w:r w:rsidRPr="00E821B4">
        <w:rPr>
          <w:rFonts w:cs="Arial"/>
          <w:b/>
          <w:color w:val="000000"/>
          <w:sz w:val="28"/>
          <w:szCs w:val="28"/>
        </w:rPr>
        <w:lastRenderedPageBreak/>
        <w:t xml:space="preserve">One: </w:t>
      </w:r>
      <w:r w:rsidRPr="00E821B4">
        <w:rPr>
          <w:rFonts w:cs="Arial"/>
          <w:color w:val="000000"/>
          <w:sz w:val="28"/>
          <w:szCs w:val="28"/>
        </w:rPr>
        <w:t xml:space="preserve">we are asking for a </w:t>
      </w:r>
      <w:r w:rsidRPr="00E821B4">
        <w:rPr>
          <w:rFonts w:cs="Arial"/>
          <w:b/>
          <w:color w:val="000000"/>
          <w:sz w:val="28"/>
          <w:szCs w:val="28"/>
        </w:rPr>
        <w:t>government-commissioned review</w:t>
      </w:r>
      <w:r w:rsidRPr="00E821B4">
        <w:rPr>
          <w:rFonts w:cs="Arial"/>
          <w:color w:val="000000"/>
          <w:sz w:val="28"/>
          <w:szCs w:val="28"/>
        </w:rPr>
        <w:t xml:space="preserve"> into how the whole English formal education system, from primary through adult education, is preparing students to mitigate, abate, and end the climate emergency and ecological crisis.  </w:t>
      </w:r>
    </w:p>
    <w:p w14:paraId="6A54C9BF" w14:textId="77777777" w:rsidR="004B6945" w:rsidRPr="00E821B4" w:rsidRDefault="004B6945" w:rsidP="00E821B4">
      <w:pPr>
        <w:spacing w:line="276" w:lineRule="auto"/>
        <w:rPr>
          <w:rFonts w:cs="Arial"/>
          <w:color w:val="000000"/>
          <w:sz w:val="28"/>
          <w:szCs w:val="28"/>
        </w:rPr>
      </w:pPr>
    </w:p>
    <w:p w14:paraId="5ACA0D6C" w14:textId="77777777" w:rsidR="004B6945" w:rsidRPr="00E821B4" w:rsidRDefault="004B6945" w:rsidP="00E821B4">
      <w:pPr>
        <w:spacing w:line="276" w:lineRule="auto"/>
        <w:rPr>
          <w:rFonts w:cs="Arial"/>
          <w:color w:val="000000"/>
          <w:sz w:val="28"/>
          <w:szCs w:val="28"/>
        </w:rPr>
      </w:pPr>
      <w:r w:rsidRPr="00E821B4">
        <w:rPr>
          <w:rFonts w:cs="Arial"/>
          <w:b/>
          <w:color w:val="000000"/>
          <w:sz w:val="28"/>
          <w:szCs w:val="28"/>
        </w:rPr>
        <w:t xml:space="preserve">Two: </w:t>
      </w:r>
      <w:r w:rsidRPr="00E821B4">
        <w:rPr>
          <w:rFonts w:cs="Arial"/>
          <w:color w:val="000000"/>
          <w:sz w:val="28"/>
          <w:szCs w:val="28"/>
        </w:rPr>
        <w:t xml:space="preserve">we want to see the climate emergency and ecological crisis </w:t>
      </w:r>
      <w:r w:rsidRPr="00E821B4">
        <w:rPr>
          <w:rFonts w:cs="Arial"/>
          <w:b/>
          <w:color w:val="000000"/>
          <w:sz w:val="28"/>
          <w:szCs w:val="28"/>
        </w:rPr>
        <w:t>included in teacher training and a new professional teaching qualification introduced</w:t>
      </w:r>
      <w:r w:rsidRPr="00E821B4">
        <w:rPr>
          <w:rFonts w:cs="Arial"/>
          <w:color w:val="000000"/>
          <w:sz w:val="28"/>
          <w:szCs w:val="28"/>
        </w:rPr>
        <w:t>. Currently 75% of teachers say that they feel ill-equipped to teach about climate change.</w:t>
      </w:r>
    </w:p>
    <w:p w14:paraId="6EB5BBF7" w14:textId="77777777" w:rsidR="004B6945" w:rsidRPr="00E821B4" w:rsidRDefault="004B6945" w:rsidP="00E821B4">
      <w:pPr>
        <w:spacing w:line="276" w:lineRule="auto"/>
        <w:rPr>
          <w:rFonts w:cs="Arial"/>
          <w:color w:val="000000"/>
          <w:sz w:val="28"/>
          <w:szCs w:val="28"/>
        </w:rPr>
      </w:pPr>
    </w:p>
    <w:p w14:paraId="4CF8D676" w14:textId="1D3B7900" w:rsidR="004B6945" w:rsidRPr="00E821B4" w:rsidRDefault="004B6945" w:rsidP="00E821B4">
      <w:pPr>
        <w:spacing w:line="276" w:lineRule="auto"/>
        <w:rPr>
          <w:rFonts w:cs="Arial"/>
          <w:color w:val="000000" w:themeColor="text1"/>
          <w:sz w:val="28"/>
          <w:szCs w:val="28"/>
        </w:rPr>
      </w:pPr>
      <w:r w:rsidRPr="00E821B4">
        <w:rPr>
          <w:rFonts w:cs="Arial"/>
          <w:b/>
          <w:bCs/>
          <w:color w:val="000000" w:themeColor="text1"/>
          <w:sz w:val="28"/>
          <w:szCs w:val="28"/>
        </w:rPr>
        <w:t xml:space="preserve">Three: </w:t>
      </w:r>
      <w:r w:rsidRPr="00E821B4">
        <w:rPr>
          <w:rFonts w:cs="Arial"/>
          <w:color w:val="000000" w:themeColor="text1"/>
          <w:sz w:val="28"/>
          <w:szCs w:val="28"/>
        </w:rPr>
        <w:t xml:space="preserve">we propose an </w:t>
      </w:r>
      <w:r w:rsidRPr="00E821B4">
        <w:rPr>
          <w:rFonts w:cs="Arial"/>
          <w:b/>
          <w:bCs/>
          <w:color w:val="000000" w:themeColor="text1"/>
          <w:sz w:val="28"/>
          <w:szCs w:val="28"/>
        </w:rPr>
        <w:t xml:space="preserve">English Climate </w:t>
      </w:r>
      <w:proofErr w:type="gramStart"/>
      <w:r w:rsidRPr="00E821B4">
        <w:rPr>
          <w:rFonts w:cs="Arial"/>
          <w:b/>
          <w:bCs/>
          <w:color w:val="000000" w:themeColor="text1"/>
          <w:sz w:val="28"/>
          <w:szCs w:val="28"/>
        </w:rPr>
        <w:t>Emergency  Education</w:t>
      </w:r>
      <w:proofErr w:type="gramEnd"/>
      <w:r w:rsidRPr="00E821B4">
        <w:rPr>
          <w:rFonts w:cs="Arial"/>
          <w:b/>
          <w:bCs/>
          <w:color w:val="000000" w:themeColor="text1"/>
          <w:sz w:val="28"/>
          <w:szCs w:val="28"/>
        </w:rPr>
        <w:t xml:space="preserve"> Act</w:t>
      </w:r>
      <w:r w:rsidRPr="00E821B4">
        <w:rPr>
          <w:rFonts w:cs="Arial"/>
          <w:color w:val="000000" w:themeColor="text1"/>
          <w:sz w:val="28"/>
          <w:szCs w:val="28"/>
        </w:rPr>
        <w:t xml:space="preserve"> which would sit </w:t>
      </w:r>
      <w:r w:rsidRPr="00E821B4">
        <w:rPr>
          <w:rFonts w:cs="Arial"/>
          <w:i/>
          <w:iCs/>
          <w:color w:val="000000" w:themeColor="text1"/>
          <w:sz w:val="28"/>
          <w:szCs w:val="28"/>
        </w:rPr>
        <w:t>above</w:t>
      </w:r>
      <w:r w:rsidRPr="00E821B4">
        <w:rPr>
          <w:rFonts w:cs="Arial"/>
          <w:color w:val="000000" w:themeColor="text1"/>
          <w:sz w:val="28"/>
          <w:szCs w:val="28"/>
        </w:rPr>
        <w:t xml:space="preserve"> existing legislation on education. This will state an </w:t>
      </w:r>
      <w:r w:rsidRPr="00E821B4">
        <w:rPr>
          <w:rFonts w:cs="Arial"/>
          <w:b/>
          <w:bCs/>
          <w:color w:val="000000" w:themeColor="text1"/>
          <w:sz w:val="28"/>
          <w:szCs w:val="28"/>
        </w:rPr>
        <w:t>expectation</w:t>
      </w:r>
      <w:r w:rsidRPr="00E821B4">
        <w:rPr>
          <w:rFonts w:cs="Arial"/>
          <w:color w:val="000000" w:themeColor="text1"/>
          <w:sz w:val="28"/>
          <w:szCs w:val="28"/>
        </w:rPr>
        <w:t xml:space="preserve"> on all education providers to deliver teaching and learning on climate justice and the ecological crisis </w:t>
      </w:r>
      <w:r w:rsidRPr="00E821B4">
        <w:rPr>
          <w:rFonts w:cs="Arial"/>
          <w:b/>
          <w:bCs/>
          <w:color w:val="000000" w:themeColor="text1"/>
          <w:sz w:val="28"/>
          <w:szCs w:val="28"/>
        </w:rPr>
        <w:t>and provide targeted funding to do so.</w:t>
      </w:r>
      <w:r w:rsidRPr="00E821B4">
        <w:rPr>
          <w:rFonts w:cs="Arial"/>
          <w:color w:val="000000" w:themeColor="text1"/>
          <w:sz w:val="28"/>
          <w:szCs w:val="28"/>
        </w:rPr>
        <w:t xml:space="preserve"> </w:t>
      </w:r>
    </w:p>
    <w:p w14:paraId="0D9DBE49" w14:textId="77777777" w:rsidR="00E821B4" w:rsidRPr="00E821B4" w:rsidRDefault="00E821B4" w:rsidP="00E821B4">
      <w:pPr>
        <w:spacing w:line="276" w:lineRule="auto"/>
        <w:rPr>
          <w:rFonts w:cs="Arial"/>
          <w:color w:val="000000"/>
          <w:sz w:val="28"/>
          <w:szCs w:val="28"/>
        </w:rPr>
      </w:pPr>
    </w:p>
    <w:p w14:paraId="01483DB8" w14:textId="77999C5B" w:rsidR="004B6945" w:rsidRPr="00E821B4" w:rsidRDefault="004B6945" w:rsidP="00E821B4">
      <w:pPr>
        <w:spacing w:line="276" w:lineRule="auto"/>
        <w:rPr>
          <w:rFonts w:cs="Arial"/>
          <w:color w:val="000000"/>
          <w:sz w:val="28"/>
          <w:szCs w:val="28"/>
        </w:rPr>
      </w:pPr>
      <w:r w:rsidRPr="00E821B4">
        <w:rPr>
          <w:rFonts w:cs="Arial"/>
          <w:b/>
          <w:color w:val="000000"/>
          <w:sz w:val="28"/>
          <w:szCs w:val="28"/>
        </w:rPr>
        <w:t xml:space="preserve">Four: </w:t>
      </w:r>
      <w:r w:rsidRPr="00E821B4">
        <w:rPr>
          <w:rFonts w:cs="Arial"/>
          <w:color w:val="000000"/>
          <w:sz w:val="28"/>
          <w:szCs w:val="28"/>
        </w:rPr>
        <w:t xml:space="preserve">like in the Netherlands, we want to see a UK-wide fund established to </w:t>
      </w:r>
      <w:r w:rsidRPr="00E821B4">
        <w:rPr>
          <w:rFonts w:cs="Arial"/>
          <w:b/>
          <w:color w:val="000000"/>
          <w:sz w:val="28"/>
          <w:szCs w:val="28"/>
        </w:rPr>
        <w:t>create youth voice forums</w:t>
      </w:r>
      <w:r w:rsidRPr="00E821B4">
        <w:rPr>
          <w:rFonts w:cs="Arial"/>
          <w:color w:val="000000"/>
          <w:sz w:val="28"/>
          <w:szCs w:val="28"/>
        </w:rPr>
        <w:t xml:space="preserve"> who will advise on repurposing education through work with local authorities, multi-academy trusts, colleges, universities, and NHS trusts. </w:t>
      </w:r>
    </w:p>
    <w:p w14:paraId="5B1044D8" w14:textId="77777777" w:rsidR="00E821B4" w:rsidRPr="00E821B4" w:rsidRDefault="00E821B4" w:rsidP="00E821B4">
      <w:pPr>
        <w:spacing w:line="276" w:lineRule="auto"/>
        <w:rPr>
          <w:rFonts w:cs="Arial"/>
          <w:color w:val="000000"/>
          <w:sz w:val="28"/>
          <w:szCs w:val="28"/>
        </w:rPr>
      </w:pPr>
    </w:p>
    <w:p w14:paraId="4B746EF2" w14:textId="1A2E00FE" w:rsidR="004B6945" w:rsidRPr="00E821B4" w:rsidRDefault="004B6945" w:rsidP="00E821B4">
      <w:pPr>
        <w:spacing w:line="276" w:lineRule="auto"/>
        <w:rPr>
          <w:rFonts w:cs="Arial"/>
          <w:color w:val="000000" w:themeColor="text1"/>
          <w:sz w:val="28"/>
          <w:szCs w:val="28"/>
        </w:rPr>
      </w:pPr>
      <w:r w:rsidRPr="00E821B4">
        <w:rPr>
          <w:rFonts w:cs="Arial"/>
          <w:b/>
          <w:bCs/>
          <w:color w:val="000000" w:themeColor="text1"/>
          <w:sz w:val="28"/>
          <w:szCs w:val="28"/>
        </w:rPr>
        <w:t xml:space="preserve">Five: </w:t>
      </w:r>
      <w:r w:rsidRPr="00E821B4">
        <w:rPr>
          <w:rFonts w:cs="Arial"/>
          <w:color w:val="000000" w:themeColor="text1"/>
          <w:sz w:val="28"/>
          <w:szCs w:val="28"/>
        </w:rPr>
        <w:t xml:space="preserve">we call for a </w:t>
      </w:r>
      <w:r w:rsidRPr="00E821B4">
        <w:rPr>
          <w:rFonts w:cs="Arial"/>
          <w:b/>
          <w:bCs/>
          <w:color w:val="000000" w:themeColor="text1"/>
          <w:sz w:val="28"/>
          <w:szCs w:val="28"/>
        </w:rPr>
        <w:t>national endowment fund</w:t>
      </w:r>
      <w:r w:rsidRPr="00E821B4">
        <w:rPr>
          <w:rFonts w:cs="Arial"/>
          <w:color w:val="000000" w:themeColor="text1"/>
          <w:sz w:val="28"/>
          <w:szCs w:val="28"/>
        </w:rPr>
        <w:t xml:space="preserve"> to be established to </w:t>
      </w:r>
      <w:r w:rsidRPr="00E821B4">
        <w:rPr>
          <w:rFonts w:cs="Arial"/>
          <w:b/>
          <w:bCs/>
          <w:color w:val="000000" w:themeColor="text1"/>
          <w:sz w:val="28"/>
          <w:szCs w:val="28"/>
        </w:rPr>
        <w:t>fund youth-led climate and environmental social action</w:t>
      </w:r>
      <w:r w:rsidRPr="00E821B4">
        <w:rPr>
          <w:rFonts w:cs="Arial"/>
          <w:color w:val="000000" w:themeColor="text1"/>
          <w:sz w:val="28"/>
          <w:szCs w:val="28"/>
        </w:rPr>
        <w:t xml:space="preserve">. This would demonstrate the government’s commitment to catalyse immediate action in communities across the UK, led by young people. </w:t>
      </w:r>
    </w:p>
    <w:p w14:paraId="71E8C0AD" w14:textId="77777777" w:rsidR="00E821B4" w:rsidRPr="00E821B4" w:rsidRDefault="00E821B4" w:rsidP="00E821B4">
      <w:pPr>
        <w:spacing w:line="276" w:lineRule="auto"/>
        <w:rPr>
          <w:rFonts w:cs="Arial"/>
          <w:color w:val="000000"/>
          <w:sz w:val="28"/>
          <w:szCs w:val="28"/>
        </w:rPr>
      </w:pPr>
    </w:p>
    <w:p w14:paraId="4CD10F1C" w14:textId="093493BA" w:rsidR="004B6945" w:rsidRPr="00E821B4" w:rsidRDefault="004B6945" w:rsidP="00E821B4">
      <w:pPr>
        <w:spacing w:line="276" w:lineRule="auto"/>
        <w:rPr>
          <w:rFonts w:cs="Arial"/>
          <w:b/>
          <w:bCs/>
          <w:color w:val="000000" w:themeColor="text1"/>
          <w:sz w:val="28"/>
          <w:szCs w:val="28"/>
        </w:rPr>
      </w:pPr>
      <w:r w:rsidRPr="00E821B4">
        <w:rPr>
          <w:rFonts w:cs="Arial"/>
          <w:b/>
          <w:bCs/>
          <w:color w:val="000000" w:themeColor="text1"/>
          <w:sz w:val="28"/>
          <w:szCs w:val="28"/>
        </w:rPr>
        <w:t xml:space="preserve">Six: </w:t>
      </w:r>
      <w:r w:rsidRPr="00E821B4">
        <w:rPr>
          <w:rFonts w:cs="Arial"/>
          <w:color w:val="000000" w:themeColor="text1"/>
          <w:sz w:val="28"/>
          <w:szCs w:val="28"/>
        </w:rPr>
        <w:t xml:space="preserve">finally, our educational buildings must themselves be considered a learning resource. Our nurseries, schools, colleges, and universities ought to be living laboratories; powered by renewable energy, well insulated with modern and efficient lighting and heating, and surrounded by native </w:t>
      </w:r>
      <w:r w:rsidRPr="00E821B4">
        <w:rPr>
          <w:rFonts w:cs="Arial"/>
          <w:color w:val="000000" w:themeColor="text1"/>
          <w:sz w:val="28"/>
          <w:szCs w:val="28"/>
        </w:rPr>
        <w:lastRenderedPageBreak/>
        <w:t>vegetation and biodiversity. We call on government to commit to</w:t>
      </w:r>
      <w:r w:rsidRPr="00E821B4">
        <w:rPr>
          <w:rFonts w:cs="Arial"/>
          <w:b/>
          <w:bCs/>
          <w:color w:val="000000" w:themeColor="text1"/>
          <w:sz w:val="28"/>
          <w:szCs w:val="28"/>
        </w:rPr>
        <w:t xml:space="preserve"> all new state-funded educational buildings to be built net-zero from 2022 and all existing buildings retrofitted to be net-zero by 2030. </w:t>
      </w:r>
    </w:p>
    <w:p w14:paraId="4114092F" w14:textId="77777777" w:rsidR="00E821B4" w:rsidRPr="00E821B4" w:rsidRDefault="00E821B4" w:rsidP="00E821B4">
      <w:pPr>
        <w:spacing w:line="276" w:lineRule="auto"/>
        <w:rPr>
          <w:rFonts w:cs="Arial"/>
          <w:color w:val="000000"/>
          <w:sz w:val="28"/>
          <w:szCs w:val="28"/>
        </w:rPr>
      </w:pPr>
    </w:p>
    <w:p w14:paraId="0B3D7845" w14:textId="77777777"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The climate crisis and ecological emergency are the greatest threats we face today and yet just 4% of pupils say they know ‘a lot’ about climate change. To avoid us repeating the failures of the past, our education system must do better to equip young people with the knowledge, skills, and agency to tackle these crises. </w:t>
      </w:r>
    </w:p>
    <w:p w14:paraId="1D5E4312" w14:textId="38B115E8" w:rsidR="004B6945" w:rsidRPr="00E821B4" w:rsidRDefault="004B6945" w:rsidP="00E821B4">
      <w:pPr>
        <w:spacing w:line="276" w:lineRule="auto"/>
        <w:rPr>
          <w:rFonts w:cs="Arial"/>
          <w:color w:val="000000"/>
          <w:sz w:val="28"/>
          <w:szCs w:val="28"/>
        </w:rPr>
      </w:pPr>
    </w:p>
    <w:p w14:paraId="443FDC69" w14:textId="77777777"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This November, the UK has an enormous responsibility as the host of COP26. This government can demonstrate real Great British leadership in the face of the climate crisis and ecological </w:t>
      </w:r>
      <w:proofErr w:type="gramStart"/>
      <w:r w:rsidRPr="00E821B4">
        <w:rPr>
          <w:rFonts w:cs="Arial"/>
          <w:color w:val="000000" w:themeColor="text1"/>
          <w:sz w:val="28"/>
          <w:szCs w:val="28"/>
        </w:rPr>
        <w:t>emergency, and</w:t>
      </w:r>
      <w:proofErr w:type="gramEnd"/>
      <w:r w:rsidRPr="00E821B4">
        <w:rPr>
          <w:rFonts w:cs="Arial"/>
          <w:color w:val="000000" w:themeColor="text1"/>
          <w:sz w:val="28"/>
          <w:szCs w:val="28"/>
        </w:rPr>
        <w:t xml:space="preserve"> bring the rest of the world with us. </w:t>
      </w:r>
    </w:p>
    <w:p w14:paraId="60F77DF0" w14:textId="6DA8372E"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Ahead of COP, we call on the Government to work with us to make education a central pillar of this country’s net-zero plans.</w:t>
      </w:r>
    </w:p>
    <w:p w14:paraId="6959CD07" w14:textId="77777777" w:rsidR="00E821B4" w:rsidRPr="00E821B4" w:rsidRDefault="00E821B4" w:rsidP="00E821B4">
      <w:pPr>
        <w:spacing w:line="276" w:lineRule="auto"/>
        <w:rPr>
          <w:rFonts w:cs="Arial"/>
          <w:color w:val="000000"/>
          <w:sz w:val="28"/>
          <w:szCs w:val="28"/>
        </w:rPr>
      </w:pPr>
    </w:p>
    <w:p w14:paraId="11A73935" w14:textId="351B8658"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To help to do this, </w:t>
      </w:r>
      <w:r w:rsidRPr="00E821B4">
        <w:rPr>
          <w:rFonts w:cs="Arial"/>
          <w:b/>
          <w:bCs/>
          <w:color w:val="000000" w:themeColor="text1"/>
          <w:sz w:val="28"/>
          <w:szCs w:val="28"/>
        </w:rPr>
        <w:t>we have drafted a bill</w:t>
      </w:r>
      <w:r w:rsidRPr="00E821B4">
        <w:rPr>
          <w:rFonts w:cs="Arial"/>
          <w:color w:val="000000" w:themeColor="text1"/>
          <w:sz w:val="28"/>
          <w:szCs w:val="28"/>
        </w:rPr>
        <w:t xml:space="preserve"> to bring our six asks to reality. The bill includes all our asks apart from the review of the education system and the amendments to teacher standards, as these are in the gift of the Secretary of State for Education. We believe this is the </w:t>
      </w:r>
      <w:r w:rsidRPr="00E821B4">
        <w:rPr>
          <w:rFonts w:cs="Arial"/>
          <w:b/>
          <w:bCs/>
          <w:color w:val="000000" w:themeColor="text1"/>
          <w:sz w:val="28"/>
          <w:szCs w:val="28"/>
        </w:rPr>
        <w:t>first-time</w:t>
      </w:r>
      <w:r w:rsidRPr="00E821B4">
        <w:rPr>
          <w:rFonts w:cs="Arial"/>
          <w:color w:val="000000" w:themeColor="text1"/>
          <w:sz w:val="28"/>
          <w:szCs w:val="28"/>
        </w:rPr>
        <w:t xml:space="preserve"> </w:t>
      </w:r>
      <w:r w:rsidRPr="00E821B4">
        <w:rPr>
          <w:rFonts w:cs="Arial"/>
          <w:b/>
          <w:bCs/>
          <w:color w:val="000000" w:themeColor="text1"/>
          <w:sz w:val="28"/>
          <w:szCs w:val="28"/>
        </w:rPr>
        <w:t>education legislation has been written by pupils and students.</w:t>
      </w:r>
      <w:r w:rsidRPr="00E821B4">
        <w:rPr>
          <w:rFonts w:cs="Arial"/>
          <w:color w:val="000000" w:themeColor="text1"/>
          <w:sz w:val="28"/>
          <w:szCs w:val="28"/>
        </w:rPr>
        <w:t xml:space="preserve"> </w:t>
      </w:r>
    </w:p>
    <w:p w14:paraId="7BFDC105" w14:textId="77777777" w:rsidR="00E821B4" w:rsidRPr="00E821B4" w:rsidRDefault="00E821B4" w:rsidP="00E821B4">
      <w:pPr>
        <w:spacing w:line="276" w:lineRule="auto"/>
        <w:rPr>
          <w:rFonts w:cs="Arial"/>
          <w:color w:val="000000"/>
          <w:sz w:val="28"/>
          <w:szCs w:val="28"/>
        </w:rPr>
      </w:pPr>
    </w:p>
    <w:p w14:paraId="574A51A3" w14:textId="50E2E1F7"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We have done our homework, and now need your help. </w:t>
      </w:r>
    </w:p>
    <w:p w14:paraId="2B039207" w14:textId="77777777" w:rsidR="00E821B4" w:rsidRPr="00E821B4" w:rsidRDefault="00E821B4" w:rsidP="00E821B4">
      <w:pPr>
        <w:spacing w:line="276" w:lineRule="auto"/>
        <w:rPr>
          <w:rFonts w:cs="Arial"/>
          <w:color w:val="000000"/>
          <w:sz w:val="28"/>
          <w:szCs w:val="28"/>
        </w:rPr>
      </w:pPr>
    </w:p>
    <w:p w14:paraId="592ABA92" w14:textId="77777777" w:rsidR="004B6945" w:rsidRPr="00E821B4" w:rsidRDefault="004B6945" w:rsidP="00E821B4">
      <w:pPr>
        <w:spacing w:line="276" w:lineRule="auto"/>
        <w:rPr>
          <w:rFonts w:cs="Arial"/>
          <w:color w:val="000000"/>
          <w:sz w:val="28"/>
          <w:szCs w:val="28"/>
        </w:rPr>
      </w:pPr>
      <w:r w:rsidRPr="00E821B4">
        <w:rPr>
          <w:rFonts w:cs="Arial"/>
          <w:color w:val="000000"/>
          <w:sz w:val="28"/>
          <w:szCs w:val="28"/>
        </w:rPr>
        <w:t xml:space="preserve">We ask you, as parliamentarians, to work together and help make Teach the Future happen through all of the channels available to you. </w:t>
      </w:r>
    </w:p>
    <w:p w14:paraId="57446381" w14:textId="4305F374" w:rsidR="004B6945" w:rsidRPr="00E821B4" w:rsidRDefault="004B6945" w:rsidP="00E821B4">
      <w:pPr>
        <w:spacing w:line="276" w:lineRule="auto"/>
        <w:rPr>
          <w:rFonts w:cs="Arial"/>
          <w:b/>
          <w:bCs/>
          <w:color w:val="000000" w:themeColor="text1"/>
          <w:sz w:val="28"/>
          <w:szCs w:val="28"/>
        </w:rPr>
      </w:pPr>
      <w:r w:rsidRPr="00E821B4">
        <w:rPr>
          <w:rFonts w:cs="Arial"/>
          <w:b/>
          <w:bCs/>
          <w:color w:val="000000" w:themeColor="text1"/>
          <w:sz w:val="28"/>
          <w:szCs w:val="28"/>
        </w:rPr>
        <w:t xml:space="preserve">We need your leadership and good will to deliver this vision. And urgently. We are living in a climate </w:t>
      </w:r>
      <w:r w:rsidRPr="00E821B4">
        <w:rPr>
          <w:rFonts w:cs="Arial"/>
          <w:b/>
          <w:bCs/>
          <w:color w:val="000000" w:themeColor="text1"/>
          <w:sz w:val="28"/>
          <w:szCs w:val="28"/>
        </w:rPr>
        <w:lastRenderedPageBreak/>
        <w:t xml:space="preserve">emergency and ecological crisis and have no time to waste. </w:t>
      </w:r>
    </w:p>
    <w:p w14:paraId="56598BF8" w14:textId="77777777" w:rsidR="00E821B4" w:rsidRPr="00E821B4" w:rsidRDefault="00E821B4" w:rsidP="00E821B4">
      <w:pPr>
        <w:spacing w:line="276" w:lineRule="auto"/>
        <w:rPr>
          <w:rFonts w:cs="Arial"/>
          <w:b/>
          <w:bCs/>
          <w:color w:val="000000"/>
          <w:sz w:val="28"/>
          <w:szCs w:val="28"/>
        </w:rPr>
      </w:pPr>
    </w:p>
    <w:p w14:paraId="75AA3E5A" w14:textId="445B9956" w:rsidR="004B6945" w:rsidRPr="00E821B4" w:rsidRDefault="004B6945" w:rsidP="00E821B4">
      <w:pPr>
        <w:spacing w:line="276" w:lineRule="auto"/>
        <w:rPr>
          <w:rFonts w:cs="Arial"/>
          <w:color w:val="000000" w:themeColor="text1"/>
          <w:sz w:val="28"/>
          <w:szCs w:val="28"/>
        </w:rPr>
      </w:pPr>
      <w:r w:rsidRPr="00E821B4">
        <w:rPr>
          <w:rFonts w:cs="Arial"/>
          <w:color w:val="000000" w:themeColor="text1"/>
          <w:sz w:val="28"/>
          <w:szCs w:val="28"/>
        </w:rPr>
        <w:t xml:space="preserve">Please. Work together across party lines, with partners in civil society and trade unions, and with us, as young people, to make our draft bill into law, implement the ideas we have suggested, and ensure that in November the UK can proudly host COP26 as a leader in climate action. </w:t>
      </w:r>
    </w:p>
    <w:p w14:paraId="091655D5" w14:textId="77777777" w:rsidR="00E821B4" w:rsidRPr="00E821B4" w:rsidRDefault="00E821B4" w:rsidP="00E821B4">
      <w:pPr>
        <w:spacing w:line="276" w:lineRule="auto"/>
        <w:rPr>
          <w:rFonts w:cs="Arial"/>
          <w:color w:val="000000"/>
          <w:sz w:val="28"/>
          <w:szCs w:val="28"/>
        </w:rPr>
      </w:pPr>
    </w:p>
    <w:p w14:paraId="1F26F184" w14:textId="38E77AD6" w:rsidR="004B6945" w:rsidRPr="00E821B4" w:rsidRDefault="004B6945" w:rsidP="00E821B4">
      <w:pPr>
        <w:spacing w:line="276" w:lineRule="auto"/>
        <w:rPr>
          <w:rFonts w:cs="Arial"/>
          <w:color w:val="000000"/>
          <w:sz w:val="28"/>
          <w:szCs w:val="28"/>
        </w:rPr>
      </w:pPr>
      <w:r w:rsidRPr="00E821B4">
        <w:rPr>
          <w:rFonts w:cs="Arial"/>
          <w:color w:val="000000"/>
          <w:sz w:val="28"/>
          <w:szCs w:val="28"/>
        </w:rPr>
        <w:t>Thank you</w:t>
      </w:r>
    </w:p>
    <w:p w14:paraId="498A2AD5" w14:textId="22EC35FB" w:rsidR="0052659B" w:rsidRPr="00D12CE9" w:rsidRDefault="0052659B" w:rsidP="004B6945">
      <w:pPr>
        <w:rPr>
          <w:sz w:val="22"/>
        </w:rPr>
      </w:pPr>
    </w:p>
    <w:sectPr w:rsidR="0052659B" w:rsidRPr="00D12CE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91C9F" w14:textId="77777777" w:rsidR="00D12CE9" w:rsidRDefault="00D12CE9" w:rsidP="00D12CE9">
      <w:r>
        <w:separator/>
      </w:r>
    </w:p>
  </w:endnote>
  <w:endnote w:type="continuationSeparator" w:id="0">
    <w:p w14:paraId="65D859A3" w14:textId="77777777" w:rsidR="00D12CE9" w:rsidRDefault="00D12CE9" w:rsidP="00D1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471406"/>
      <w:docPartObj>
        <w:docPartGallery w:val="Page Numbers (Bottom of Page)"/>
        <w:docPartUnique/>
      </w:docPartObj>
    </w:sdtPr>
    <w:sdtEndPr>
      <w:rPr>
        <w:noProof/>
      </w:rPr>
    </w:sdtEndPr>
    <w:sdtContent>
      <w:p w14:paraId="51FBEA60" w14:textId="6E960EC1" w:rsidR="00D12CE9" w:rsidRDefault="00D12C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530040" w14:textId="77777777" w:rsidR="00D12CE9" w:rsidRDefault="00D12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696B9" w14:textId="77777777" w:rsidR="00D12CE9" w:rsidRDefault="00D12CE9" w:rsidP="00D12CE9">
      <w:r>
        <w:separator/>
      </w:r>
    </w:p>
  </w:footnote>
  <w:footnote w:type="continuationSeparator" w:id="0">
    <w:p w14:paraId="0133D53A" w14:textId="77777777" w:rsidR="00D12CE9" w:rsidRDefault="00D12CE9" w:rsidP="00D12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E4"/>
    <w:rsid w:val="000538C5"/>
    <w:rsid w:val="0010400F"/>
    <w:rsid w:val="004B6945"/>
    <w:rsid w:val="004E3E4C"/>
    <w:rsid w:val="0052659B"/>
    <w:rsid w:val="005608E4"/>
    <w:rsid w:val="0070264B"/>
    <w:rsid w:val="009A07DD"/>
    <w:rsid w:val="00B33F8F"/>
    <w:rsid w:val="00B65CD4"/>
    <w:rsid w:val="00C92CF3"/>
    <w:rsid w:val="00D12CE9"/>
    <w:rsid w:val="00D44F82"/>
    <w:rsid w:val="00E821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3D34"/>
  <w15:chartTrackingRefBased/>
  <w15:docId w15:val="{C04968F5-FD10-41E2-82B4-C22A0A5B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3E4C"/>
    <w:pPr>
      <w:spacing w:after="0" w:line="240" w:lineRule="auto"/>
    </w:pPr>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2CE9"/>
    <w:pPr>
      <w:tabs>
        <w:tab w:val="center" w:pos="4513"/>
        <w:tab w:val="right" w:pos="9026"/>
      </w:tabs>
    </w:pPr>
  </w:style>
  <w:style w:type="character" w:customStyle="1" w:styleId="HeaderChar">
    <w:name w:val="Header Char"/>
    <w:basedOn w:val="DefaultParagraphFont"/>
    <w:link w:val="Header"/>
    <w:uiPriority w:val="99"/>
    <w:rsid w:val="00D12CE9"/>
    <w:rPr>
      <w:rFonts w:ascii="Verdana" w:hAnsi="Verdana"/>
      <w:sz w:val="20"/>
    </w:rPr>
  </w:style>
  <w:style w:type="paragraph" w:styleId="Footer">
    <w:name w:val="footer"/>
    <w:basedOn w:val="Normal"/>
    <w:link w:val="FooterChar"/>
    <w:uiPriority w:val="99"/>
    <w:unhideWhenUsed/>
    <w:rsid w:val="00D12CE9"/>
    <w:pPr>
      <w:tabs>
        <w:tab w:val="center" w:pos="4513"/>
        <w:tab w:val="right" w:pos="9026"/>
      </w:tabs>
    </w:pPr>
  </w:style>
  <w:style w:type="character" w:customStyle="1" w:styleId="FooterChar">
    <w:name w:val="Footer Char"/>
    <w:basedOn w:val="DefaultParagraphFont"/>
    <w:link w:val="Footer"/>
    <w:uiPriority w:val="99"/>
    <w:rsid w:val="00D12CE9"/>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017B8B50F3B14692F9C229BA8D711C" ma:contentTypeVersion="15" ma:contentTypeDescription="Create a new document." ma:contentTypeScope="" ma:versionID="9237db966cfa607058f0a979d382d279">
  <xsd:schema xmlns:xsd="http://www.w3.org/2001/XMLSchema" xmlns:xs="http://www.w3.org/2001/XMLSchema" xmlns:p="http://schemas.microsoft.com/office/2006/metadata/properties" xmlns:ns1="http://schemas.microsoft.com/sharepoint/v3" xmlns:ns3="c47492d8-a55e-4f7a-a2d3-f2d79be7433a" xmlns:ns4="07826ad8-4594-4cca-b297-8f470b962ef1" targetNamespace="http://schemas.microsoft.com/office/2006/metadata/properties" ma:root="true" ma:fieldsID="957ef479901f994050f010fc943829cd" ns1:_="" ns3:_="" ns4:_="">
    <xsd:import namespace="http://schemas.microsoft.com/sharepoint/v3"/>
    <xsd:import namespace="c47492d8-a55e-4f7a-a2d3-f2d79be7433a"/>
    <xsd:import namespace="07826ad8-4594-4cca-b297-8f470b962ef1"/>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description="" ma:hidden="true" ma:internalName="_ip_UnifiedCompliancePolicyProperties">
      <xsd:simpleType>
        <xsd:restriction base="dms:Note"/>
      </xsd:simpleType>
    </xsd:element>
    <xsd:element name="_ip_UnifiedCompliancePolicyUIAction" ma:index="11"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7492d8-a55e-4f7a-a2d3-f2d79be7433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826ad8-4594-4cca-b297-8f470b962ef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38AD2FF-A7F6-4B59-AFA9-443A5C58D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7492d8-a55e-4f7a-a2d3-f2d79be7433a"/>
    <ds:schemaRef ds:uri="07826ad8-4594-4cca-b297-8f470b962e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97ABAD-B26E-4E08-B23A-8E56461D987E}">
  <ds:schemaRefs>
    <ds:schemaRef ds:uri="http://schemas.microsoft.com/sharepoint/v3/contenttype/forms"/>
  </ds:schemaRefs>
</ds:datastoreItem>
</file>

<file path=customXml/itemProps3.xml><?xml version="1.0" encoding="utf-8"?>
<ds:datastoreItem xmlns:ds="http://schemas.openxmlformats.org/officeDocument/2006/customXml" ds:itemID="{C0F4EECE-3E07-47FE-B70F-65FBE6213C16}">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07826ad8-4594-4cca-b297-8f470b962ef1"/>
    <ds:schemaRef ds:uri="http://purl.org/dc/terms/"/>
    <ds:schemaRef ds:uri="http://schemas.microsoft.com/office/2006/documentManagement/types"/>
    <ds:schemaRef ds:uri="http://purl.org/dc/dcmitype/"/>
    <ds:schemaRef ds:uri="c47492d8-a55e-4f7a-a2d3-f2d79be7433a"/>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Agombar</dc:creator>
  <cp:keywords/>
  <dc:description/>
  <cp:lastModifiedBy>Jamie Agombar</cp:lastModifiedBy>
  <cp:revision>8</cp:revision>
  <dcterms:created xsi:type="dcterms:W3CDTF">2020-02-27T13:54:00Z</dcterms:created>
  <dcterms:modified xsi:type="dcterms:W3CDTF">2020-02-27T14:23:00Z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0x010100DB017B8B50F3B14692F9C229BA8D711C</vt:lpwstr>
  </property>
</Properties>
</file>